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91" w:rsidRPr="003618E3" w:rsidRDefault="003618E3" w:rsidP="003618E3">
      <w:pPr>
        <w:jc w:val="center"/>
        <w:rPr>
          <w:b/>
        </w:rPr>
      </w:pPr>
      <w:r w:rsidRPr="003618E3">
        <w:rPr>
          <w:b/>
        </w:rPr>
        <w:t>Вопросы для подготовки к экзамену по анатомии</w:t>
      </w:r>
      <w:r w:rsidR="004318DD">
        <w:rPr>
          <w:b/>
        </w:rPr>
        <w:t>.</w:t>
      </w:r>
    </w:p>
    <w:p w:rsidR="003618E3" w:rsidRDefault="003618E3" w:rsidP="003618E3">
      <w:pPr>
        <w:jc w:val="center"/>
        <w:rPr>
          <w:b/>
        </w:rPr>
      </w:pPr>
      <w:r w:rsidRPr="003618E3">
        <w:rPr>
          <w:b/>
        </w:rPr>
        <w:t>Специальность сестринское дело</w:t>
      </w:r>
    </w:p>
    <w:p w:rsidR="003618E3" w:rsidRDefault="003618E3" w:rsidP="003618E3"/>
    <w:p w:rsidR="003618E3" w:rsidRDefault="003618E3" w:rsidP="003618E3">
      <w:pPr>
        <w:pStyle w:val="a3"/>
        <w:numPr>
          <w:ilvl w:val="0"/>
          <w:numId w:val="1"/>
        </w:numPr>
      </w:pPr>
      <w:r>
        <w:t>Человек как биосоциальное существо. Анатомо-физиологические потребности человека.</w:t>
      </w:r>
    </w:p>
    <w:p w:rsidR="003618E3" w:rsidRDefault="003618E3" w:rsidP="003618E3">
      <w:pPr>
        <w:pStyle w:val="a3"/>
        <w:numPr>
          <w:ilvl w:val="0"/>
          <w:numId w:val="1"/>
        </w:numPr>
      </w:pPr>
      <w:r>
        <w:t>Человек как предмет изучения анатомии и физиологии. Понятие единства формы и функции.</w:t>
      </w:r>
    </w:p>
    <w:p w:rsidR="003618E3" w:rsidRDefault="003618E3" w:rsidP="003618E3">
      <w:pPr>
        <w:pStyle w:val="a3"/>
        <w:numPr>
          <w:ilvl w:val="0"/>
          <w:numId w:val="1"/>
        </w:numPr>
      </w:pPr>
      <w:r>
        <w:t>Клетка как структурно-функциональная единица всего живого. Автономность клетки.</w:t>
      </w:r>
    </w:p>
    <w:p w:rsidR="003618E3" w:rsidRDefault="003618E3" w:rsidP="003618E3">
      <w:pPr>
        <w:pStyle w:val="a3"/>
        <w:numPr>
          <w:ilvl w:val="0"/>
          <w:numId w:val="1"/>
        </w:numPr>
      </w:pPr>
      <w:r>
        <w:t>Клетка. Основные органеллы. Их строение и функции.</w:t>
      </w:r>
    </w:p>
    <w:p w:rsidR="003618E3" w:rsidRDefault="003618E3" w:rsidP="003618E3">
      <w:pPr>
        <w:pStyle w:val="a3"/>
        <w:numPr>
          <w:ilvl w:val="0"/>
          <w:numId w:val="1"/>
        </w:numPr>
      </w:pPr>
      <w:r>
        <w:t>Клетка. Жизненный цикл. Виды деления клетки.</w:t>
      </w:r>
    </w:p>
    <w:p w:rsidR="003618E3" w:rsidRDefault="003618E3" w:rsidP="003618E3">
      <w:pPr>
        <w:pStyle w:val="a3"/>
        <w:numPr>
          <w:ilvl w:val="0"/>
          <w:numId w:val="1"/>
        </w:numPr>
      </w:pPr>
      <w:r>
        <w:t>Эпителиальная ткань. Особенности строение и функции.</w:t>
      </w:r>
    </w:p>
    <w:p w:rsidR="003618E3" w:rsidRPr="003618E3" w:rsidRDefault="003618E3" w:rsidP="003618E3">
      <w:pPr>
        <w:pStyle w:val="a3"/>
        <w:numPr>
          <w:ilvl w:val="0"/>
          <w:numId w:val="1"/>
        </w:numPr>
      </w:pPr>
      <w:r>
        <w:t>Соединительная ткань. Особенности строение и функции.</w:t>
      </w:r>
    </w:p>
    <w:p w:rsidR="003618E3" w:rsidRPr="003618E3" w:rsidRDefault="003618E3" w:rsidP="003618E3">
      <w:pPr>
        <w:pStyle w:val="a3"/>
        <w:numPr>
          <w:ilvl w:val="0"/>
          <w:numId w:val="1"/>
        </w:numPr>
      </w:pPr>
      <w:r>
        <w:t>Мышечная ткань. Особенности строение и функции.</w:t>
      </w:r>
    </w:p>
    <w:p w:rsidR="003618E3" w:rsidRPr="003618E3" w:rsidRDefault="003618E3" w:rsidP="003618E3">
      <w:pPr>
        <w:pStyle w:val="a3"/>
        <w:numPr>
          <w:ilvl w:val="0"/>
          <w:numId w:val="1"/>
        </w:numPr>
      </w:pPr>
      <w:r>
        <w:t>Нервная ткань. Особенности строение и функции.</w:t>
      </w:r>
    </w:p>
    <w:p w:rsidR="003618E3" w:rsidRDefault="003618E3" w:rsidP="003618E3">
      <w:pPr>
        <w:pStyle w:val="a3"/>
        <w:numPr>
          <w:ilvl w:val="0"/>
          <w:numId w:val="1"/>
        </w:numPr>
      </w:pPr>
      <w:r>
        <w:t>Анатомия органов движения и опоры. Скелет.</w:t>
      </w:r>
    </w:p>
    <w:p w:rsidR="003618E3" w:rsidRDefault="003618E3" w:rsidP="003618E3">
      <w:pPr>
        <w:pStyle w:val="a3"/>
        <w:numPr>
          <w:ilvl w:val="0"/>
          <w:numId w:val="1"/>
        </w:numPr>
      </w:pPr>
      <w:r>
        <w:t>Кость как орган. Строение. Классификация костей.</w:t>
      </w:r>
    </w:p>
    <w:p w:rsidR="003618E3" w:rsidRDefault="003618E3" w:rsidP="003618E3">
      <w:pPr>
        <w:pStyle w:val="a3"/>
        <w:numPr>
          <w:ilvl w:val="0"/>
          <w:numId w:val="1"/>
        </w:numPr>
      </w:pPr>
      <w:r>
        <w:t>Соединения костей. Классификация. Функциональные особенности.</w:t>
      </w:r>
    </w:p>
    <w:p w:rsidR="003618E3" w:rsidRDefault="003618E3" w:rsidP="003618E3">
      <w:pPr>
        <w:pStyle w:val="a3"/>
        <w:numPr>
          <w:ilvl w:val="0"/>
          <w:numId w:val="1"/>
        </w:numPr>
      </w:pPr>
      <w:r>
        <w:t>Виды суставов. Характеристики. Виды движений в суставах.</w:t>
      </w:r>
    </w:p>
    <w:p w:rsidR="003618E3" w:rsidRDefault="003618E3" w:rsidP="003618E3">
      <w:pPr>
        <w:pStyle w:val="a3"/>
        <w:numPr>
          <w:ilvl w:val="0"/>
          <w:numId w:val="1"/>
        </w:numPr>
      </w:pPr>
      <w:r>
        <w:t>Мышца как орган. Вспомогательный аппарат мышцы.</w:t>
      </w:r>
    </w:p>
    <w:p w:rsidR="003618E3" w:rsidRDefault="003618E3" w:rsidP="003618E3">
      <w:pPr>
        <w:pStyle w:val="a3"/>
        <w:numPr>
          <w:ilvl w:val="0"/>
          <w:numId w:val="1"/>
        </w:numPr>
      </w:pPr>
      <w:r>
        <w:t>Мышцы головы</w:t>
      </w:r>
      <w:r w:rsidR="000C2F65">
        <w:t xml:space="preserve"> и шеи</w:t>
      </w:r>
      <w:r>
        <w:t>. Расположение, функции.</w:t>
      </w:r>
    </w:p>
    <w:p w:rsidR="003618E3" w:rsidRPr="003618E3" w:rsidRDefault="000C2F65" w:rsidP="003618E3">
      <w:pPr>
        <w:pStyle w:val="a3"/>
        <w:numPr>
          <w:ilvl w:val="0"/>
          <w:numId w:val="1"/>
        </w:numPr>
      </w:pPr>
      <w:r>
        <w:t xml:space="preserve">Мышцы груди. </w:t>
      </w:r>
      <w:r w:rsidR="003618E3">
        <w:t>Расположение, функции.</w:t>
      </w:r>
    </w:p>
    <w:p w:rsidR="000C2F65" w:rsidRPr="003618E3" w:rsidRDefault="000C2F65" w:rsidP="000C2F65">
      <w:pPr>
        <w:pStyle w:val="a3"/>
        <w:numPr>
          <w:ilvl w:val="0"/>
          <w:numId w:val="1"/>
        </w:numPr>
      </w:pPr>
      <w:r>
        <w:t>Мышцы спины. Расположение, функции.</w:t>
      </w:r>
    </w:p>
    <w:p w:rsidR="000C2F65" w:rsidRPr="003618E3" w:rsidRDefault="000C2F65" w:rsidP="000C2F65">
      <w:pPr>
        <w:pStyle w:val="a3"/>
        <w:numPr>
          <w:ilvl w:val="0"/>
          <w:numId w:val="1"/>
        </w:numPr>
      </w:pPr>
      <w:r>
        <w:t>Мышцы живота. Брюшной пресс. Расположение, функции.</w:t>
      </w:r>
    </w:p>
    <w:p w:rsidR="000C2F65" w:rsidRPr="003618E3" w:rsidRDefault="000C2F65" w:rsidP="000C2F65">
      <w:pPr>
        <w:pStyle w:val="a3"/>
        <w:numPr>
          <w:ilvl w:val="0"/>
          <w:numId w:val="1"/>
        </w:numPr>
      </w:pPr>
      <w:r>
        <w:t>Мышцы верхней конечности и плечевого пояса. Расположение, функции.</w:t>
      </w:r>
    </w:p>
    <w:p w:rsidR="000C2F65" w:rsidRPr="003618E3" w:rsidRDefault="000C2F65" w:rsidP="000C2F65">
      <w:pPr>
        <w:pStyle w:val="a3"/>
        <w:numPr>
          <w:ilvl w:val="0"/>
          <w:numId w:val="1"/>
        </w:numPr>
      </w:pPr>
      <w:r>
        <w:t>Мышцы нижней конечности и тазового пояса. Расположение, функции.</w:t>
      </w:r>
    </w:p>
    <w:p w:rsidR="000C2F65" w:rsidRPr="003618E3" w:rsidRDefault="000C2F65" w:rsidP="000C2F65">
      <w:pPr>
        <w:pStyle w:val="a3"/>
        <w:numPr>
          <w:ilvl w:val="0"/>
          <w:numId w:val="1"/>
        </w:numPr>
      </w:pPr>
      <w:r>
        <w:t>Мышцы промежности. Расположение, функции.</w:t>
      </w:r>
    </w:p>
    <w:p w:rsidR="003618E3" w:rsidRDefault="000C2F65" w:rsidP="003618E3">
      <w:pPr>
        <w:pStyle w:val="a3"/>
        <w:numPr>
          <w:ilvl w:val="0"/>
          <w:numId w:val="1"/>
        </w:numPr>
      </w:pPr>
      <w:r>
        <w:t>Основы функционирования нервной системы. Рефлекс.</w:t>
      </w:r>
    </w:p>
    <w:p w:rsidR="000C2F65" w:rsidRDefault="000C2F65" w:rsidP="003618E3">
      <w:pPr>
        <w:pStyle w:val="a3"/>
        <w:numPr>
          <w:ilvl w:val="0"/>
          <w:numId w:val="1"/>
        </w:numPr>
      </w:pPr>
      <w:r>
        <w:t>Рефлекторная дуга. Анатомо-физиологические основы функционирования.</w:t>
      </w:r>
    </w:p>
    <w:p w:rsidR="000C2F65" w:rsidRDefault="000C2F65" w:rsidP="003618E3">
      <w:pPr>
        <w:pStyle w:val="a3"/>
        <w:numPr>
          <w:ilvl w:val="0"/>
          <w:numId w:val="1"/>
        </w:numPr>
      </w:pPr>
      <w:r>
        <w:t>Функциональная анатомия спинного мозга.</w:t>
      </w:r>
    </w:p>
    <w:p w:rsidR="000C2F65" w:rsidRDefault="000C2F65" w:rsidP="003618E3">
      <w:pPr>
        <w:pStyle w:val="a3"/>
        <w:numPr>
          <w:ilvl w:val="0"/>
          <w:numId w:val="1"/>
        </w:numPr>
      </w:pPr>
      <w:r>
        <w:t>Функциональная анатомия спинномозговых нервов.</w:t>
      </w:r>
    </w:p>
    <w:p w:rsidR="000C2F65" w:rsidRDefault="000C2F65" w:rsidP="003618E3">
      <w:pPr>
        <w:pStyle w:val="a3"/>
        <w:numPr>
          <w:ilvl w:val="0"/>
          <w:numId w:val="1"/>
        </w:numPr>
      </w:pPr>
      <w:r>
        <w:t>Периферическая соматическая нервная система. Нервные сплетения. Периферические нервы.</w:t>
      </w:r>
    </w:p>
    <w:p w:rsidR="004318DD" w:rsidRDefault="000C2F65" w:rsidP="003618E3">
      <w:pPr>
        <w:pStyle w:val="a3"/>
        <w:numPr>
          <w:ilvl w:val="0"/>
          <w:numId w:val="1"/>
        </w:numPr>
      </w:pPr>
      <w:r>
        <w:t>Функциональная анатомия головного мозга.</w:t>
      </w:r>
      <w:r w:rsidR="00C900D9">
        <w:t xml:space="preserve"> </w:t>
      </w:r>
    </w:p>
    <w:p w:rsidR="000C2F65" w:rsidRDefault="000C2F65" w:rsidP="003618E3">
      <w:pPr>
        <w:pStyle w:val="a3"/>
        <w:numPr>
          <w:ilvl w:val="0"/>
          <w:numId w:val="1"/>
        </w:numPr>
      </w:pPr>
      <w:r>
        <w:t xml:space="preserve">Черепные нервы. </w:t>
      </w:r>
    </w:p>
    <w:p w:rsidR="000C2F65" w:rsidRDefault="000C2F65" w:rsidP="003618E3">
      <w:pPr>
        <w:pStyle w:val="a3"/>
        <w:numPr>
          <w:ilvl w:val="0"/>
          <w:numId w:val="1"/>
        </w:numPr>
      </w:pPr>
      <w:r>
        <w:t>Вегетативная нервная система. Классификация. Функции.</w:t>
      </w:r>
    </w:p>
    <w:p w:rsidR="000C2F65" w:rsidRDefault="000C2F65" w:rsidP="003618E3">
      <w:pPr>
        <w:pStyle w:val="a3"/>
        <w:numPr>
          <w:ilvl w:val="0"/>
          <w:numId w:val="1"/>
        </w:numPr>
      </w:pPr>
      <w:r>
        <w:t>Понятие об анализаторах. Топография высших центров основных анализаторов.</w:t>
      </w:r>
    </w:p>
    <w:p w:rsidR="000C2F65" w:rsidRDefault="000C2F65" w:rsidP="003618E3">
      <w:pPr>
        <w:pStyle w:val="a3"/>
        <w:numPr>
          <w:ilvl w:val="0"/>
          <w:numId w:val="1"/>
        </w:numPr>
      </w:pPr>
      <w:r>
        <w:t>Функциональная анатомия органа зрения.</w:t>
      </w:r>
    </w:p>
    <w:p w:rsidR="000C2F65" w:rsidRDefault="000C2F65" w:rsidP="003618E3">
      <w:pPr>
        <w:pStyle w:val="a3"/>
        <w:numPr>
          <w:ilvl w:val="0"/>
          <w:numId w:val="1"/>
        </w:numPr>
      </w:pPr>
      <w:r>
        <w:t>Функциональная анатомия органа слуха.</w:t>
      </w:r>
    </w:p>
    <w:p w:rsidR="000C2F65" w:rsidRDefault="000C2F65" w:rsidP="003618E3">
      <w:pPr>
        <w:pStyle w:val="a3"/>
        <w:numPr>
          <w:ilvl w:val="0"/>
          <w:numId w:val="1"/>
        </w:numPr>
      </w:pPr>
      <w:r>
        <w:t>Функциональная анатомия органа равновесия.</w:t>
      </w:r>
    </w:p>
    <w:p w:rsidR="000C2F65" w:rsidRDefault="000C2F65" w:rsidP="003618E3">
      <w:pPr>
        <w:pStyle w:val="a3"/>
        <w:numPr>
          <w:ilvl w:val="0"/>
          <w:numId w:val="1"/>
        </w:numPr>
      </w:pPr>
      <w:r>
        <w:t>Функциональная анатомия органа вкуса и обоняния.</w:t>
      </w:r>
    </w:p>
    <w:p w:rsidR="000C2F65" w:rsidRDefault="000C2F65" w:rsidP="003618E3">
      <w:pPr>
        <w:pStyle w:val="a3"/>
        <w:numPr>
          <w:ilvl w:val="0"/>
          <w:numId w:val="1"/>
        </w:numPr>
      </w:pPr>
      <w:r>
        <w:t>Соматосенсорные органы. Кожа.</w:t>
      </w:r>
    </w:p>
    <w:p w:rsidR="000C2F65" w:rsidRDefault="00C66858" w:rsidP="003618E3">
      <w:pPr>
        <w:pStyle w:val="a3"/>
        <w:numPr>
          <w:ilvl w:val="0"/>
          <w:numId w:val="1"/>
        </w:numPr>
      </w:pPr>
      <w:r>
        <w:t>Анатомо-физиологические особенности эндокринной системы. Железы внутренней секреции.</w:t>
      </w:r>
    </w:p>
    <w:p w:rsidR="00C66858" w:rsidRDefault="00C66858" w:rsidP="003618E3">
      <w:pPr>
        <w:pStyle w:val="a3"/>
        <w:numPr>
          <w:ilvl w:val="0"/>
          <w:numId w:val="1"/>
        </w:numPr>
      </w:pPr>
      <w:r>
        <w:t>Гипоталамо-гипофизарная система. Гормоны гипофиза, их функции.</w:t>
      </w:r>
    </w:p>
    <w:p w:rsidR="00C66858" w:rsidRDefault="00C66858" w:rsidP="003618E3">
      <w:pPr>
        <w:pStyle w:val="a3"/>
        <w:numPr>
          <w:ilvl w:val="0"/>
          <w:numId w:val="1"/>
        </w:numPr>
      </w:pPr>
      <w:r>
        <w:t>Надпочечники. Гормоны, их функция.</w:t>
      </w:r>
    </w:p>
    <w:p w:rsidR="00C66858" w:rsidRDefault="00C66858" w:rsidP="003618E3">
      <w:pPr>
        <w:pStyle w:val="a3"/>
        <w:numPr>
          <w:ilvl w:val="0"/>
          <w:numId w:val="1"/>
        </w:numPr>
      </w:pPr>
      <w:r>
        <w:lastRenderedPageBreak/>
        <w:t>Поджелудочная железа как железа внутренней секреции. Гормоны, их функция.</w:t>
      </w:r>
    </w:p>
    <w:p w:rsidR="00C66858" w:rsidRDefault="00C66858" w:rsidP="003618E3">
      <w:pPr>
        <w:pStyle w:val="a3"/>
        <w:numPr>
          <w:ilvl w:val="0"/>
          <w:numId w:val="1"/>
        </w:numPr>
      </w:pPr>
      <w:r>
        <w:t>Щитовидная железа. Гормоны, их функция.</w:t>
      </w:r>
    </w:p>
    <w:p w:rsidR="004318DD" w:rsidRDefault="004318DD" w:rsidP="003618E3">
      <w:pPr>
        <w:pStyle w:val="a3"/>
        <w:numPr>
          <w:ilvl w:val="0"/>
          <w:numId w:val="1"/>
        </w:numPr>
      </w:pPr>
      <w:r>
        <w:t>Вилочковая железа. Функция.</w:t>
      </w:r>
    </w:p>
    <w:p w:rsidR="00C66858" w:rsidRDefault="00C66858" w:rsidP="003618E3">
      <w:pPr>
        <w:pStyle w:val="a3"/>
        <w:numPr>
          <w:ilvl w:val="0"/>
          <w:numId w:val="1"/>
        </w:numPr>
      </w:pPr>
      <w:r>
        <w:t>Гомеостаз. Внутренняя среда организма.</w:t>
      </w:r>
    </w:p>
    <w:p w:rsidR="00C66858" w:rsidRDefault="00C66858" w:rsidP="003618E3">
      <w:pPr>
        <w:pStyle w:val="a3"/>
        <w:numPr>
          <w:ilvl w:val="0"/>
          <w:numId w:val="1"/>
        </w:numPr>
      </w:pPr>
      <w:r>
        <w:t xml:space="preserve">Кровь. </w:t>
      </w:r>
      <w:r w:rsidR="004318DD">
        <w:t>Плазма крови. Состав. Функции.</w:t>
      </w:r>
    </w:p>
    <w:p w:rsidR="004318DD" w:rsidRDefault="004318DD" w:rsidP="003618E3">
      <w:pPr>
        <w:pStyle w:val="a3"/>
        <w:numPr>
          <w:ilvl w:val="0"/>
          <w:numId w:val="1"/>
        </w:numPr>
      </w:pPr>
      <w:r>
        <w:t>Кровь. Эритроциты и тромбоциты. Функции. Гемоглобин.</w:t>
      </w:r>
    </w:p>
    <w:p w:rsidR="004318DD" w:rsidRDefault="004318DD" w:rsidP="003618E3">
      <w:pPr>
        <w:pStyle w:val="a3"/>
        <w:numPr>
          <w:ilvl w:val="0"/>
          <w:numId w:val="1"/>
        </w:numPr>
      </w:pPr>
      <w:r>
        <w:t>Кровь. Лейкоциты. Виды лейкоцитов. Функции.</w:t>
      </w:r>
    </w:p>
    <w:p w:rsidR="00C66858" w:rsidRDefault="00C66858" w:rsidP="003618E3">
      <w:pPr>
        <w:pStyle w:val="a3"/>
        <w:numPr>
          <w:ilvl w:val="0"/>
          <w:numId w:val="1"/>
        </w:numPr>
      </w:pPr>
      <w:r>
        <w:t>Группы крови и резус-фактор. Совместимость крови.</w:t>
      </w:r>
    </w:p>
    <w:p w:rsidR="004318DD" w:rsidRDefault="004318DD" w:rsidP="003618E3">
      <w:pPr>
        <w:pStyle w:val="a3"/>
        <w:numPr>
          <w:ilvl w:val="0"/>
          <w:numId w:val="1"/>
        </w:numPr>
      </w:pPr>
      <w:r>
        <w:t>Органы кроветворения. Костный мозг. Селезёнка.</w:t>
      </w:r>
    </w:p>
    <w:p w:rsidR="00C66858" w:rsidRDefault="00C66858" w:rsidP="003618E3">
      <w:pPr>
        <w:pStyle w:val="a3"/>
        <w:numPr>
          <w:ilvl w:val="0"/>
          <w:numId w:val="1"/>
        </w:numPr>
      </w:pPr>
      <w:r>
        <w:t>Функциональная анатомия сердечнососудистой системы. Артерии, вены, микроциркуляторное русло.</w:t>
      </w:r>
    </w:p>
    <w:p w:rsidR="00D2114E" w:rsidRDefault="00D2114E" w:rsidP="003618E3">
      <w:pPr>
        <w:pStyle w:val="a3"/>
        <w:numPr>
          <w:ilvl w:val="0"/>
          <w:numId w:val="1"/>
        </w:numPr>
      </w:pPr>
      <w:r>
        <w:t>Функциональная анатомия сердца. Сердечный цикл.</w:t>
      </w:r>
    </w:p>
    <w:p w:rsidR="00C66858" w:rsidRDefault="00C66858" w:rsidP="003618E3">
      <w:pPr>
        <w:pStyle w:val="a3"/>
        <w:numPr>
          <w:ilvl w:val="0"/>
          <w:numId w:val="1"/>
        </w:numPr>
      </w:pPr>
      <w:r>
        <w:t>Артерии и вены туловища.</w:t>
      </w:r>
    </w:p>
    <w:p w:rsidR="00C66858" w:rsidRDefault="00C66858" w:rsidP="003618E3">
      <w:pPr>
        <w:pStyle w:val="a3"/>
        <w:numPr>
          <w:ilvl w:val="0"/>
          <w:numId w:val="1"/>
        </w:numPr>
      </w:pPr>
      <w:r>
        <w:t>Артерии и вены головы и шеи.</w:t>
      </w:r>
    </w:p>
    <w:p w:rsidR="00C66858" w:rsidRDefault="00C66858" w:rsidP="003618E3">
      <w:pPr>
        <w:pStyle w:val="a3"/>
        <w:numPr>
          <w:ilvl w:val="0"/>
          <w:numId w:val="1"/>
        </w:numPr>
      </w:pPr>
      <w:r>
        <w:t>Артерии и вены верхней конечности.</w:t>
      </w:r>
    </w:p>
    <w:p w:rsidR="00C66858" w:rsidRDefault="00C66858" w:rsidP="003618E3">
      <w:pPr>
        <w:pStyle w:val="a3"/>
        <w:numPr>
          <w:ilvl w:val="0"/>
          <w:numId w:val="1"/>
        </w:numPr>
      </w:pPr>
      <w:r>
        <w:t>Артерии и вены нижней конечности.</w:t>
      </w:r>
    </w:p>
    <w:p w:rsidR="00C900D9" w:rsidRDefault="00C900D9" w:rsidP="00C900D9">
      <w:pPr>
        <w:pStyle w:val="a3"/>
        <w:numPr>
          <w:ilvl w:val="0"/>
          <w:numId w:val="1"/>
        </w:numPr>
      </w:pPr>
      <w:r>
        <w:t>Особенности кровоснабжения головного мозга. Гематоэнцефалический барьер.</w:t>
      </w:r>
    </w:p>
    <w:p w:rsidR="00C66858" w:rsidRDefault="00C66858" w:rsidP="003618E3">
      <w:pPr>
        <w:pStyle w:val="a3"/>
        <w:numPr>
          <w:ilvl w:val="0"/>
          <w:numId w:val="1"/>
        </w:numPr>
      </w:pPr>
      <w:r>
        <w:t>Функциональная анатомия лимфатической системы. Лимфатические узлы.</w:t>
      </w:r>
    </w:p>
    <w:p w:rsidR="00C66858" w:rsidRDefault="00C66858" w:rsidP="003618E3">
      <w:pPr>
        <w:pStyle w:val="a3"/>
        <w:numPr>
          <w:ilvl w:val="0"/>
          <w:numId w:val="1"/>
        </w:numPr>
      </w:pPr>
      <w:r>
        <w:t>Функциональная анатомия верхних дыхательных путей. Дыхательно-пищевой перекрест.</w:t>
      </w:r>
    </w:p>
    <w:p w:rsidR="004318DD" w:rsidRDefault="004318DD" w:rsidP="003618E3">
      <w:pPr>
        <w:pStyle w:val="a3"/>
        <w:numPr>
          <w:ilvl w:val="0"/>
          <w:numId w:val="1"/>
        </w:numPr>
      </w:pPr>
      <w:r>
        <w:t xml:space="preserve">Функциональная анатомия нижних дыхательных путей. </w:t>
      </w:r>
      <w:r w:rsidR="00D2114E">
        <w:t xml:space="preserve">Бронхиальное дерево. </w:t>
      </w:r>
      <w:r>
        <w:t>Ацинус. Аэрогематический барьер.</w:t>
      </w:r>
    </w:p>
    <w:p w:rsidR="00C900D9" w:rsidRDefault="00C900D9" w:rsidP="003618E3">
      <w:pPr>
        <w:pStyle w:val="a3"/>
        <w:numPr>
          <w:ilvl w:val="0"/>
          <w:numId w:val="1"/>
        </w:numPr>
      </w:pPr>
      <w:r>
        <w:t>Функциональная анатомия ЖКТ. Глотка, пищевод, желудок.</w:t>
      </w:r>
    </w:p>
    <w:p w:rsidR="00C900D9" w:rsidRDefault="00C900D9" w:rsidP="003618E3">
      <w:pPr>
        <w:pStyle w:val="a3"/>
        <w:numPr>
          <w:ilvl w:val="0"/>
          <w:numId w:val="1"/>
        </w:numPr>
      </w:pPr>
      <w:r>
        <w:t>Функциональная анатомия ЖКТ. Кишечник. Отделы, функциональные особенности.</w:t>
      </w:r>
    </w:p>
    <w:p w:rsidR="004318DD" w:rsidRDefault="004318DD" w:rsidP="003618E3">
      <w:pPr>
        <w:pStyle w:val="a3"/>
        <w:numPr>
          <w:ilvl w:val="0"/>
          <w:numId w:val="1"/>
        </w:numPr>
      </w:pPr>
      <w:r>
        <w:t>Функциональная анатомия ЖКТ. Поджелудочная железа.</w:t>
      </w:r>
    </w:p>
    <w:p w:rsidR="004318DD" w:rsidRDefault="004318DD" w:rsidP="003618E3">
      <w:pPr>
        <w:pStyle w:val="a3"/>
        <w:numPr>
          <w:ilvl w:val="0"/>
          <w:numId w:val="1"/>
        </w:numPr>
      </w:pPr>
      <w:r>
        <w:t>Функциональная анатомия ЖКТ. Печень.</w:t>
      </w:r>
    </w:p>
    <w:p w:rsidR="00C900D9" w:rsidRDefault="00C900D9" w:rsidP="003618E3">
      <w:pPr>
        <w:pStyle w:val="a3"/>
        <w:numPr>
          <w:ilvl w:val="0"/>
          <w:numId w:val="1"/>
        </w:numPr>
      </w:pPr>
      <w:r>
        <w:t>Обмен веществ и энергии. Витамины. Их роль для организма человека.</w:t>
      </w:r>
    </w:p>
    <w:p w:rsidR="00C900D9" w:rsidRDefault="00C900D9" w:rsidP="003618E3">
      <w:pPr>
        <w:pStyle w:val="a3"/>
        <w:numPr>
          <w:ilvl w:val="0"/>
          <w:numId w:val="1"/>
        </w:numPr>
      </w:pPr>
      <w:r>
        <w:t>Функциональная анатомия органов мочеобразования. Почки.</w:t>
      </w:r>
    </w:p>
    <w:p w:rsidR="00C900D9" w:rsidRDefault="00C900D9" w:rsidP="003618E3">
      <w:pPr>
        <w:pStyle w:val="a3"/>
        <w:numPr>
          <w:ilvl w:val="0"/>
          <w:numId w:val="1"/>
        </w:numPr>
      </w:pPr>
      <w:r>
        <w:t>Функциональная анатомия органов мочеобразования. Нефрон. Механизм мочеобразования.</w:t>
      </w:r>
    </w:p>
    <w:p w:rsidR="00C900D9" w:rsidRDefault="00C900D9" w:rsidP="003618E3">
      <w:pPr>
        <w:pStyle w:val="a3"/>
        <w:numPr>
          <w:ilvl w:val="0"/>
          <w:numId w:val="1"/>
        </w:numPr>
      </w:pPr>
      <w:r>
        <w:t>Функциональная анатомия органов мочевыделения. Мочеточник, мочевой пузырь.</w:t>
      </w:r>
    </w:p>
    <w:p w:rsidR="00C900D9" w:rsidRDefault="00C900D9" w:rsidP="003618E3">
      <w:pPr>
        <w:pStyle w:val="a3"/>
        <w:numPr>
          <w:ilvl w:val="0"/>
          <w:numId w:val="1"/>
        </w:numPr>
      </w:pPr>
      <w:r>
        <w:t>Функциональная анатомия органов мочевыделения. Мочеиспускательный канал. Половые особенности.</w:t>
      </w:r>
    </w:p>
    <w:p w:rsidR="00C900D9" w:rsidRDefault="00C900D9" w:rsidP="003618E3">
      <w:pPr>
        <w:pStyle w:val="a3"/>
        <w:numPr>
          <w:ilvl w:val="0"/>
          <w:numId w:val="1"/>
        </w:numPr>
      </w:pPr>
      <w:r>
        <w:t>Половая система. Наружные и внутренние половые органы. Особенности развития и функционирования.</w:t>
      </w:r>
    </w:p>
    <w:p w:rsidR="00C900D9" w:rsidRDefault="00C900D9" w:rsidP="003618E3">
      <w:pPr>
        <w:pStyle w:val="a3"/>
        <w:numPr>
          <w:ilvl w:val="0"/>
          <w:numId w:val="1"/>
        </w:numPr>
      </w:pPr>
      <w:r>
        <w:t>Женские половые органы. Овариально-менструальный цикл.</w:t>
      </w:r>
    </w:p>
    <w:p w:rsidR="00C900D9" w:rsidRDefault="00C900D9" w:rsidP="003618E3">
      <w:pPr>
        <w:pStyle w:val="a3"/>
        <w:numPr>
          <w:ilvl w:val="0"/>
          <w:numId w:val="1"/>
        </w:numPr>
      </w:pPr>
      <w:r>
        <w:t>Мужские половые органы. Сперматогенез.</w:t>
      </w:r>
    </w:p>
    <w:p w:rsidR="004318DD" w:rsidRPr="003618E3" w:rsidRDefault="004318DD" w:rsidP="003618E3">
      <w:pPr>
        <w:pStyle w:val="a3"/>
        <w:numPr>
          <w:ilvl w:val="0"/>
          <w:numId w:val="1"/>
        </w:numPr>
      </w:pPr>
      <w:r>
        <w:t xml:space="preserve">Иммунная система. Вилочковая железа. Лимфатические узлы. </w:t>
      </w:r>
      <w:r w:rsidR="002F29EB">
        <w:t>Роль клеток крови.</w:t>
      </w:r>
    </w:p>
    <w:sectPr w:rsidR="004318DD" w:rsidRPr="003618E3" w:rsidSect="00D44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77FE"/>
    <w:multiLevelType w:val="hybridMultilevel"/>
    <w:tmpl w:val="517EE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618E3"/>
    <w:rsid w:val="000C2F65"/>
    <w:rsid w:val="001E3E1B"/>
    <w:rsid w:val="002F29EB"/>
    <w:rsid w:val="003618E3"/>
    <w:rsid w:val="004318DD"/>
    <w:rsid w:val="005B5D9C"/>
    <w:rsid w:val="009D1215"/>
    <w:rsid w:val="00C66858"/>
    <w:rsid w:val="00C900D9"/>
    <w:rsid w:val="00D2114E"/>
    <w:rsid w:val="00D44791"/>
    <w:rsid w:val="00F8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9C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8E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Odnogus</dc:creator>
  <cp:lastModifiedBy>Odnogus</cp:lastModifiedBy>
  <cp:revision>4</cp:revision>
  <dcterms:created xsi:type="dcterms:W3CDTF">2014-02-04T14:31:00Z</dcterms:created>
  <dcterms:modified xsi:type="dcterms:W3CDTF">2014-02-04T16:10:00Z</dcterms:modified>
</cp:coreProperties>
</file>